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D8" w:rsidRPr="00C86DE3" w:rsidRDefault="00C86DE3">
      <w:pPr>
        <w:rPr>
          <w:b/>
          <w:i/>
          <w:sz w:val="56"/>
          <w:szCs w:val="56"/>
          <w:u w:val="single"/>
        </w:rPr>
      </w:pPr>
      <w:r w:rsidRPr="00C86DE3">
        <w:rPr>
          <w:b/>
          <w:i/>
          <w:sz w:val="56"/>
          <w:szCs w:val="56"/>
          <w:u w:val="single"/>
        </w:rPr>
        <w:t>Word Processing terms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Font: The style of the text.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Size: How big the text is.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Cut: To erase and copy a selection of text.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Paste: To paste a selection of text.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Search: To look for something.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Replace: To switch something with something else.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Portrait: When a page’s shorter side is facing up.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Landscape: when a page’s longer size is facing up.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Columns: A selection of text that is taller than it is wide.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Bullets: a dot that represents the start of a phrase.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Justification: To align text to both the left and right margins.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 xml:space="preserve">Tabs: </w:t>
      </w:r>
      <w:r w:rsidR="00331CFA">
        <w:rPr>
          <w:sz w:val="36"/>
          <w:szCs w:val="28"/>
        </w:rPr>
        <w:t>the tab button</w:t>
      </w:r>
      <w:bookmarkStart w:id="0" w:name="_GoBack"/>
      <w:bookmarkEnd w:id="0"/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Header: A space at the top of a document.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Footer: a space at the bottom of a document.</w:t>
      </w:r>
    </w:p>
    <w:p w:rsidR="00C86DE3" w:rsidRPr="00C86DE3" w:rsidRDefault="00C86DE3">
      <w:pPr>
        <w:rPr>
          <w:sz w:val="36"/>
          <w:szCs w:val="28"/>
        </w:rPr>
      </w:pPr>
      <w:r w:rsidRPr="00C86DE3">
        <w:rPr>
          <w:sz w:val="36"/>
          <w:szCs w:val="28"/>
        </w:rPr>
        <w:t>Thesaurus: A digital book that can show different ways to say a word.</w:t>
      </w:r>
    </w:p>
    <w:p w:rsidR="00C86DE3" w:rsidRPr="00C86DE3" w:rsidRDefault="00C86DE3">
      <w:pPr>
        <w:rPr>
          <w:sz w:val="28"/>
          <w:szCs w:val="28"/>
        </w:rPr>
      </w:pPr>
    </w:p>
    <w:sectPr w:rsidR="00C86DE3" w:rsidRPr="00C86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DE3"/>
    <w:rsid w:val="001B092F"/>
    <w:rsid w:val="00331CFA"/>
    <w:rsid w:val="00A33A0C"/>
    <w:rsid w:val="00BE4C10"/>
    <w:rsid w:val="00C8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EACF5-6737-4384-80EA-A76356566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3</cp:revision>
  <dcterms:created xsi:type="dcterms:W3CDTF">2011-10-11T05:28:00Z</dcterms:created>
  <dcterms:modified xsi:type="dcterms:W3CDTF">2011-10-13T09:07:00Z</dcterms:modified>
</cp:coreProperties>
</file>